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4D" w:rsidRDefault="0043564D" w:rsidP="00060272"/>
    <w:p w:rsidR="0043564D" w:rsidRDefault="0043564D" w:rsidP="00060272"/>
    <w:p w:rsidR="0043564D" w:rsidRDefault="0043564D" w:rsidP="00060272"/>
    <w:p w:rsidR="00060272" w:rsidRPr="0043564D" w:rsidRDefault="0043564D" w:rsidP="00060272">
      <w:pPr>
        <w:rPr>
          <w:b/>
        </w:rPr>
      </w:pPr>
      <w:r w:rsidRPr="0043564D">
        <w:rPr>
          <w:b/>
        </w:rPr>
        <w:t>PROGRAM</w:t>
      </w:r>
    </w:p>
    <w:p w:rsidR="00060272" w:rsidRPr="0043564D" w:rsidRDefault="00060272" w:rsidP="00060272">
      <w:r w:rsidRPr="0043564D">
        <w:t>14.00-14.</w:t>
      </w:r>
      <w:r w:rsidR="002C4B34">
        <w:t>15</w:t>
      </w:r>
      <w:r w:rsidRPr="0043564D">
        <w:t xml:space="preserve"> Açılış konuşmaları</w:t>
      </w:r>
    </w:p>
    <w:p w:rsidR="00060272" w:rsidRPr="0043564D" w:rsidRDefault="00060272" w:rsidP="00060272">
      <w:pPr>
        <w:ind w:left="1276"/>
        <w:rPr>
          <w:b/>
        </w:rPr>
      </w:pPr>
      <w:r w:rsidRPr="0043564D">
        <w:rPr>
          <w:b/>
        </w:rPr>
        <w:t>Ramazan BİLİR</w:t>
      </w:r>
    </w:p>
    <w:p w:rsidR="00060272" w:rsidRPr="0043564D" w:rsidRDefault="00060272" w:rsidP="00060272">
      <w:pPr>
        <w:ind w:left="1276"/>
      </w:pPr>
      <w:r w:rsidRPr="0043564D">
        <w:t xml:space="preserve">İl </w:t>
      </w:r>
      <w:r w:rsidR="0043564D" w:rsidRPr="0043564D">
        <w:t xml:space="preserve">Tarım </w:t>
      </w:r>
      <w:r w:rsidR="0043564D">
        <w:t xml:space="preserve">ve </w:t>
      </w:r>
      <w:r w:rsidR="0043564D" w:rsidRPr="0043564D">
        <w:t xml:space="preserve">Orman </w:t>
      </w:r>
      <w:r w:rsidRPr="0043564D">
        <w:t>Müdürü</w:t>
      </w:r>
    </w:p>
    <w:p w:rsidR="00060272" w:rsidRPr="0043564D" w:rsidRDefault="00060272" w:rsidP="00060272">
      <w:pPr>
        <w:ind w:left="1276"/>
        <w:rPr>
          <w:b/>
        </w:rPr>
      </w:pPr>
      <w:r w:rsidRPr="0043564D">
        <w:rPr>
          <w:b/>
        </w:rPr>
        <w:t>Doğan GÖZCÜ</w:t>
      </w:r>
    </w:p>
    <w:p w:rsidR="00060272" w:rsidRPr="0043564D" w:rsidRDefault="00060272" w:rsidP="00060272">
      <w:pPr>
        <w:ind w:left="1276" w:right="-186"/>
      </w:pPr>
      <w:r w:rsidRPr="0043564D">
        <w:t>D</w:t>
      </w:r>
      <w:r w:rsidR="0043564D">
        <w:t xml:space="preserve">AGTEM </w:t>
      </w:r>
      <w:r w:rsidRPr="0043564D">
        <w:t xml:space="preserve">Müdürü </w:t>
      </w:r>
    </w:p>
    <w:p w:rsidR="00060272" w:rsidRPr="0043564D" w:rsidRDefault="00060272" w:rsidP="00060272">
      <w:pPr>
        <w:ind w:left="1276"/>
      </w:pPr>
      <w:r w:rsidRPr="0043564D">
        <w:rPr>
          <w:b/>
        </w:rPr>
        <w:t xml:space="preserve">Prof. Dr. Niyazi CAN </w:t>
      </w:r>
    </w:p>
    <w:p w:rsidR="00060272" w:rsidRPr="0043564D" w:rsidRDefault="00060272" w:rsidP="00060272">
      <w:pPr>
        <w:ind w:left="1276" w:right="-328"/>
      </w:pPr>
      <w:r w:rsidRPr="0043564D">
        <w:t>Kahramanmaraş Sütçü İmam Üniversitesi Rektörü</w:t>
      </w:r>
    </w:p>
    <w:p w:rsidR="00060272" w:rsidRPr="0043564D" w:rsidRDefault="00060272" w:rsidP="00060272">
      <w:r w:rsidRPr="0043564D">
        <w:t>14.</w:t>
      </w:r>
      <w:r w:rsidR="002C4B34">
        <w:t>15-14.30</w:t>
      </w:r>
      <w:r w:rsidR="00935F98">
        <w:t xml:space="preserve"> </w:t>
      </w:r>
      <w:r w:rsidRPr="0043564D">
        <w:rPr>
          <w:b/>
          <w:color w:val="201F1E"/>
        </w:rPr>
        <w:t>Prof. Dr. İ. Ersin AKINCI</w:t>
      </w:r>
    </w:p>
    <w:p w:rsidR="00060272" w:rsidRPr="0043564D" w:rsidRDefault="00060272" w:rsidP="00060272">
      <w:pPr>
        <w:ind w:left="1134" w:firstLine="142"/>
        <w:rPr>
          <w:color w:val="201F1E"/>
        </w:rPr>
      </w:pPr>
      <w:r w:rsidRPr="0043564D">
        <w:rPr>
          <w:color w:val="201F1E"/>
        </w:rPr>
        <w:t>Serada yetiştiricilik ve sera kurulumu</w:t>
      </w:r>
    </w:p>
    <w:p w:rsidR="00060272" w:rsidRPr="0043564D" w:rsidRDefault="002C4B34" w:rsidP="00060272">
      <w:pPr>
        <w:ind w:left="1134" w:hanging="1134"/>
        <w:rPr>
          <w:color w:val="201F1E"/>
        </w:rPr>
      </w:pPr>
      <w:r>
        <w:rPr>
          <w:color w:val="201F1E"/>
        </w:rPr>
        <w:t>14.30</w:t>
      </w:r>
      <w:r w:rsidR="00060272" w:rsidRPr="0043564D">
        <w:rPr>
          <w:color w:val="201F1E"/>
        </w:rPr>
        <w:t>-</w:t>
      </w:r>
      <w:r>
        <w:rPr>
          <w:color w:val="201F1E"/>
        </w:rPr>
        <w:t>14.45</w:t>
      </w:r>
      <w:r w:rsidR="00935F98">
        <w:rPr>
          <w:color w:val="201F1E"/>
        </w:rPr>
        <w:t xml:space="preserve"> </w:t>
      </w:r>
      <w:r w:rsidR="00060272" w:rsidRPr="0043564D">
        <w:rPr>
          <w:b/>
          <w:color w:val="201F1E"/>
        </w:rPr>
        <w:t>Prof. Dr. Murat ASLAN</w:t>
      </w:r>
    </w:p>
    <w:p w:rsidR="00060272" w:rsidRPr="0043564D" w:rsidRDefault="00060272" w:rsidP="00060272">
      <w:pPr>
        <w:ind w:left="1134"/>
        <w:rPr>
          <w:color w:val="201F1E"/>
        </w:rPr>
      </w:pPr>
      <w:r w:rsidRPr="0043564D">
        <w:rPr>
          <w:color w:val="201F1E"/>
        </w:rPr>
        <w:t xml:space="preserve">  Serada zararlılar ve mücadelesi</w:t>
      </w:r>
    </w:p>
    <w:p w:rsidR="00060272" w:rsidRPr="0043564D" w:rsidRDefault="002C4B34" w:rsidP="00060272">
      <w:pPr>
        <w:ind w:left="1134" w:hanging="1134"/>
        <w:rPr>
          <w:color w:val="201F1E"/>
        </w:rPr>
      </w:pPr>
      <w:r>
        <w:rPr>
          <w:color w:val="201F1E"/>
        </w:rPr>
        <w:t>14.45</w:t>
      </w:r>
      <w:r w:rsidR="00060272" w:rsidRPr="0043564D">
        <w:rPr>
          <w:color w:val="201F1E"/>
        </w:rPr>
        <w:t>-15.</w:t>
      </w:r>
      <w:r>
        <w:rPr>
          <w:color w:val="201F1E"/>
        </w:rPr>
        <w:t>00</w:t>
      </w:r>
      <w:r w:rsidR="00935F98">
        <w:rPr>
          <w:color w:val="201F1E"/>
        </w:rPr>
        <w:t xml:space="preserve"> </w:t>
      </w:r>
      <w:r w:rsidR="00060272" w:rsidRPr="0043564D">
        <w:rPr>
          <w:b/>
          <w:color w:val="201F1E"/>
        </w:rPr>
        <w:t>Doç. Dr. Mustafa KÜSEK</w:t>
      </w:r>
    </w:p>
    <w:p w:rsidR="00060272" w:rsidRPr="0043564D" w:rsidRDefault="00060272" w:rsidP="00060272">
      <w:pPr>
        <w:ind w:left="1134"/>
        <w:rPr>
          <w:color w:val="201F1E"/>
        </w:rPr>
      </w:pPr>
      <w:r w:rsidRPr="0043564D">
        <w:rPr>
          <w:color w:val="201F1E"/>
        </w:rPr>
        <w:t xml:space="preserve">  Serada hastalıklar ve mücadelesi</w:t>
      </w:r>
    </w:p>
    <w:p w:rsidR="00060272" w:rsidRPr="0043564D" w:rsidRDefault="00060272" w:rsidP="00060272">
      <w:pPr>
        <w:ind w:left="1134" w:hanging="1134"/>
        <w:rPr>
          <w:color w:val="201F1E"/>
        </w:rPr>
      </w:pPr>
      <w:r w:rsidRPr="0043564D">
        <w:rPr>
          <w:color w:val="201F1E"/>
        </w:rPr>
        <w:t>15.</w:t>
      </w:r>
      <w:r w:rsidR="002C4B34">
        <w:rPr>
          <w:color w:val="201F1E"/>
        </w:rPr>
        <w:t>00</w:t>
      </w:r>
      <w:r w:rsidRPr="0043564D">
        <w:rPr>
          <w:color w:val="201F1E"/>
        </w:rPr>
        <w:t>-15.</w:t>
      </w:r>
      <w:r w:rsidR="002C4B34">
        <w:rPr>
          <w:color w:val="201F1E"/>
        </w:rPr>
        <w:t>15</w:t>
      </w:r>
      <w:r w:rsidR="00935F98">
        <w:rPr>
          <w:color w:val="201F1E"/>
        </w:rPr>
        <w:t xml:space="preserve"> </w:t>
      </w:r>
      <w:r w:rsidRPr="0043564D">
        <w:rPr>
          <w:b/>
          <w:color w:val="201F1E"/>
        </w:rPr>
        <w:t>Dr. Hakan YILMAZ</w:t>
      </w:r>
    </w:p>
    <w:p w:rsidR="00060272" w:rsidRPr="0043564D" w:rsidRDefault="00060272" w:rsidP="00060272">
      <w:pPr>
        <w:ind w:left="1134"/>
        <w:rPr>
          <w:color w:val="201F1E"/>
        </w:rPr>
      </w:pPr>
      <w:r w:rsidRPr="0043564D">
        <w:rPr>
          <w:color w:val="201F1E"/>
        </w:rPr>
        <w:t xml:space="preserve">  Serada Bitki Besleme</w:t>
      </w:r>
    </w:p>
    <w:p w:rsidR="00060272" w:rsidRPr="0043564D" w:rsidRDefault="00060272" w:rsidP="00060272">
      <w:pPr>
        <w:ind w:left="1134" w:hanging="1134"/>
        <w:rPr>
          <w:b/>
          <w:color w:val="201F1E"/>
        </w:rPr>
      </w:pPr>
      <w:r w:rsidRPr="0043564D">
        <w:rPr>
          <w:color w:val="201F1E"/>
        </w:rPr>
        <w:t>15.</w:t>
      </w:r>
      <w:r w:rsidR="002C4B34">
        <w:rPr>
          <w:color w:val="201F1E"/>
        </w:rPr>
        <w:t>15-15.30</w:t>
      </w:r>
      <w:r w:rsidR="00935F98">
        <w:rPr>
          <w:color w:val="201F1E"/>
        </w:rPr>
        <w:t xml:space="preserve"> </w:t>
      </w:r>
      <w:r w:rsidRPr="0043564D">
        <w:rPr>
          <w:b/>
          <w:color w:val="201F1E"/>
        </w:rPr>
        <w:t>Prof. Dr. Emine İKİKAT TÜMER</w:t>
      </w:r>
    </w:p>
    <w:p w:rsidR="0043564D" w:rsidRDefault="0043564D" w:rsidP="0043564D">
      <w:pPr>
        <w:ind w:left="1134"/>
        <w:rPr>
          <w:color w:val="201F1E"/>
        </w:rPr>
      </w:pPr>
      <w:r w:rsidRPr="0043564D">
        <w:rPr>
          <w:color w:val="201F1E"/>
        </w:rPr>
        <w:t xml:space="preserve"> </w:t>
      </w:r>
      <w:r w:rsidR="00935F98">
        <w:rPr>
          <w:color w:val="201F1E"/>
        </w:rPr>
        <w:t xml:space="preserve"> </w:t>
      </w:r>
      <w:r w:rsidRPr="0043564D">
        <w:rPr>
          <w:color w:val="201F1E"/>
        </w:rPr>
        <w:t>Sera Sigortası</w:t>
      </w:r>
    </w:p>
    <w:p w:rsidR="0043564D" w:rsidRPr="0043564D" w:rsidRDefault="002C4B34" w:rsidP="0043564D">
      <w:pPr>
        <w:ind w:left="1134" w:hanging="1134"/>
        <w:rPr>
          <w:color w:val="201F1E"/>
        </w:rPr>
      </w:pPr>
      <w:r>
        <w:rPr>
          <w:color w:val="201F1E"/>
        </w:rPr>
        <w:t>15.30-1</w:t>
      </w:r>
      <w:r w:rsidR="00A41707">
        <w:rPr>
          <w:color w:val="201F1E"/>
        </w:rPr>
        <w:t>6</w:t>
      </w:r>
      <w:r>
        <w:rPr>
          <w:color w:val="201F1E"/>
        </w:rPr>
        <w:t>.</w:t>
      </w:r>
      <w:r w:rsidR="00A41707">
        <w:rPr>
          <w:color w:val="201F1E"/>
        </w:rPr>
        <w:t>00</w:t>
      </w:r>
      <w:r w:rsidR="00935F98">
        <w:rPr>
          <w:color w:val="201F1E"/>
        </w:rPr>
        <w:t xml:space="preserve"> </w:t>
      </w:r>
      <w:r w:rsidR="00A41707">
        <w:rPr>
          <w:color w:val="201F1E"/>
        </w:rPr>
        <w:t xml:space="preserve">Serada </w:t>
      </w:r>
      <w:r w:rsidR="00935F98">
        <w:rPr>
          <w:color w:val="201F1E"/>
        </w:rPr>
        <w:t xml:space="preserve">çiftçi </w:t>
      </w:r>
      <w:r w:rsidR="00A41707">
        <w:rPr>
          <w:color w:val="201F1E"/>
        </w:rPr>
        <w:t>eğitim</w:t>
      </w:r>
      <w:r w:rsidR="00935F98">
        <w:rPr>
          <w:color w:val="201F1E"/>
        </w:rPr>
        <w:t>i</w:t>
      </w:r>
    </w:p>
    <w:p w:rsidR="00060272" w:rsidRDefault="00060272" w:rsidP="00060272">
      <w:pPr>
        <w:ind w:left="1134"/>
        <w:rPr>
          <w:rFonts w:ascii="Segoe UI" w:hAnsi="Segoe UI" w:cs="Segoe UI"/>
          <w:color w:val="201F1E"/>
          <w:sz w:val="23"/>
          <w:szCs w:val="23"/>
        </w:rPr>
      </w:pPr>
    </w:p>
    <w:p w:rsidR="00060272" w:rsidRDefault="00060272" w:rsidP="00060272">
      <w:pPr>
        <w:ind w:left="1134"/>
      </w:pPr>
    </w:p>
    <w:p w:rsidR="00060272" w:rsidRDefault="00060272"/>
    <w:p w:rsidR="00060272" w:rsidRDefault="00060272"/>
    <w:p w:rsidR="00060272" w:rsidRDefault="00060272"/>
    <w:p w:rsidR="00060272" w:rsidRDefault="00060272"/>
    <w:p w:rsidR="00060272" w:rsidRDefault="00060272"/>
    <w:p w:rsidR="00060272" w:rsidRDefault="0043564D">
      <w:r>
        <w:t xml:space="preserve">Tarih: 31.05.2022 </w:t>
      </w:r>
    </w:p>
    <w:p w:rsidR="0043564D" w:rsidRDefault="0043564D">
      <w:r>
        <w:t>Saat  : 14.00</w:t>
      </w:r>
    </w:p>
    <w:p w:rsidR="00FF0E2D" w:rsidRDefault="0043564D">
      <w:r w:rsidRPr="008353E8">
        <w:t xml:space="preserve">Yer   : </w:t>
      </w:r>
      <w:r w:rsidR="00FF0E2D">
        <w:t>Çakıroğlu Tarım</w:t>
      </w:r>
    </w:p>
    <w:p w:rsidR="0043564D" w:rsidRDefault="00986D2E" w:rsidP="00FF0E2D">
      <w:r>
        <w:t xml:space="preserve"> Eyüp Sultan Mah</w:t>
      </w:r>
      <w:r w:rsidR="008353E8">
        <w:t>allesi</w:t>
      </w:r>
      <w:bookmarkStart w:id="0" w:name="_GoBack"/>
      <w:bookmarkEnd w:id="0"/>
    </w:p>
    <w:p w:rsidR="00060272" w:rsidRDefault="00060272"/>
    <w:p w:rsidR="00060272" w:rsidRDefault="00060272"/>
    <w:p w:rsidR="00060272" w:rsidRDefault="00060272"/>
    <w:p w:rsidR="0043564D" w:rsidRDefault="0043564D"/>
    <w:p w:rsidR="0043564D" w:rsidRDefault="0043564D"/>
    <w:p w:rsidR="0043564D" w:rsidRDefault="0043564D"/>
    <w:p w:rsidR="0043564D" w:rsidRDefault="0043564D"/>
    <w:p w:rsidR="0043564D" w:rsidRDefault="0043564D"/>
    <w:p w:rsidR="0043564D" w:rsidRDefault="0043564D"/>
    <w:p w:rsidR="0043564D" w:rsidRDefault="0043564D"/>
    <w:p w:rsidR="0043564D" w:rsidRDefault="0043564D"/>
    <w:p w:rsidR="0043564D" w:rsidRDefault="00935F98">
      <w:r>
        <w:rPr>
          <w:noProof/>
        </w:rPr>
        <w:t xml:space="preserve">   </w:t>
      </w:r>
      <w:r w:rsidR="00901E0E">
        <w:rPr>
          <w:noProof/>
        </w:rPr>
        <w:t xml:space="preserve"> </w:t>
      </w:r>
      <w:r w:rsidR="00986D2E">
        <w:rPr>
          <w:noProof/>
        </w:rPr>
        <w:drawing>
          <wp:inline distT="0" distB="0" distL="0" distR="0">
            <wp:extent cx="2377440" cy="952500"/>
            <wp:effectExtent l="0" t="0" r="3810" b="0"/>
            <wp:docPr id="1" name="Resim 1" descr="https://www.tarimorman.gov.tr/Style%20Library/TarimUI/img/tarimorma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arimorman.gov.tr/Style%20Library/TarimUI/img/tarimorman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  <w:r w:rsidRPr="00935F98">
        <w:rPr>
          <w:noProof/>
        </w:rPr>
        <w:drawing>
          <wp:inline distT="0" distB="0" distL="0" distR="0">
            <wp:extent cx="1456245" cy="898525"/>
            <wp:effectExtent l="0" t="0" r="0" b="0"/>
            <wp:docPr id="2" name="Resim 13" descr="Kahramanmaraş Sütçü İmam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hramanmaraş Sütçü İmam Üniversites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853" cy="91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64D" w:rsidRDefault="0043564D"/>
    <w:p w:rsidR="0043564D" w:rsidRDefault="0043564D"/>
    <w:p w:rsidR="0043564D" w:rsidRDefault="0043564D"/>
    <w:p w:rsidR="0043564D" w:rsidRDefault="0043564D"/>
    <w:p w:rsidR="00FF0E2D" w:rsidRDefault="00FF0E2D"/>
    <w:p w:rsidR="00901E0E" w:rsidRDefault="00901E0E"/>
    <w:p w:rsidR="00FF0E2D" w:rsidRDefault="00FF0E2D"/>
    <w:p w:rsidR="004658B0" w:rsidRDefault="00060272" w:rsidP="00816D16">
      <w:pPr>
        <w:spacing w:line="360" w:lineRule="auto"/>
        <w:jc w:val="both"/>
      </w:pPr>
      <w:r>
        <w:t>Kahramanmaraş İl Tarım ve Orman Müdürlüğü, Doğu Akdeniz Geçit Kuşağı Tarımsal Araştırma Enstitüsü Müdürlüğü</w:t>
      </w:r>
      <w:r w:rsidR="00901E0E">
        <w:t xml:space="preserve">, </w:t>
      </w:r>
      <w:r>
        <w:t>Kahramanmaraş Sütçü İmam Üniversitesi Ziraat Fakültesi</w:t>
      </w:r>
      <w:r w:rsidR="00901E0E">
        <w:t xml:space="preserve"> Dekanlığı</w:t>
      </w:r>
      <w:r>
        <w:t xml:space="preserve"> ve Kahramanmaraş Sütçü İmam Üniversitesi Tarımsal Yayım Araştırma ve Uygulama Merkezi Müdürlüğü işbirliği ile düzenlenen “</w:t>
      </w:r>
      <w:r w:rsidRPr="00935F98">
        <w:rPr>
          <w:b/>
        </w:rPr>
        <w:t>Seracılık</w:t>
      </w:r>
      <w:r>
        <w:t>” k</w:t>
      </w:r>
      <w:r w:rsidR="004658B0">
        <w:t xml:space="preserve">onulu çiftçi eğitimine katılımınızı </w:t>
      </w:r>
      <w:r>
        <w:t>dileriz</w:t>
      </w:r>
    </w:p>
    <w:p w:rsidR="004658B0" w:rsidRDefault="004658B0"/>
    <w:p w:rsidR="004658B0" w:rsidRDefault="004658B0"/>
    <w:p w:rsidR="00901E0E" w:rsidRDefault="00901E0E"/>
    <w:p w:rsidR="00901E0E" w:rsidRDefault="00901E0E"/>
    <w:p w:rsidR="00901E0E" w:rsidRDefault="00901E0E"/>
    <w:p w:rsidR="0043564D" w:rsidRPr="00901E0E" w:rsidRDefault="00901E0E" w:rsidP="0043564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43564D" w:rsidRPr="00901E0E">
        <w:rPr>
          <w:b/>
          <w:sz w:val="22"/>
          <w:szCs w:val="22"/>
        </w:rPr>
        <w:t xml:space="preserve">Ramazan BİLİR </w:t>
      </w:r>
      <w:r w:rsidR="0043564D" w:rsidRPr="00901E0E">
        <w:rPr>
          <w:b/>
          <w:sz w:val="22"/>
          <w:szCs w:val="22"/>
        </w:rPr>
        <w:tab/>
      </w:r>
      <w:r w:rsidR="0043564D" w:rsidRPr="00901E0E">
        <w:rPr>
          <w:b/>
          <w:sz w:val="22"/>
          <w:szCs w:val="22"/>
        </w:rPr>
        <w:tab/>
      </w:r>
      <w:r w:rsidR="00935F98" w:rsidRPr="00901E0E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</w:t>
      </w:r>
      <w:r w:rsidR="00935F98" w:rsidRPr="00901E0E">
        <w:rPr>
          <w:b/>
          <w:sz w:val="22"/>
          <w:szCs w:val="22"/>
        </w:rPr>
        <w:t xml:space="preserve"> </w:t>
      </w:r>
      <w:r w:rsidR="0043564D" w:rsidRPr="00901E0E">
        <w:rPr>
          <w:b/>
          <w:sz w:val="22"/>
          <w:szCs w:val="22"/>
        </w:rPr>
        <w:t xml:space="preserve">Doğan GÖZCÜ </w:t>
      </w:r>
      <w:r w:rsidR="0043564D" w:rsidRPr="00901E0E">
        <w:rPr>
          <w:b/>
          <w:sz w:val="22"/>
          <w:szCs w:val="22"/>
        </w:rPr>
        <w:tab/>
      </w:r>
      <w:r w:rsidR="00935F98" w:rsidRPr="00901E0E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  </w:t>
      </w:r>
      <w:r w:rsidR="0043564D" w:rsidRPr="00901E0E">
        <w:rPr>
          <w:b/>
          <w:sz w:val="22"/>
          <w:szCs w:val="22"/>
        </w:rPr>
        <w:t xml:space="preserve">Prof. Dr. Niyazi CAN </w:t>
      </w:r>
    </w:p>
    <w:p w:rsidR="0043564D" w:rsidRPr="00901E0E" w:rsidRDefault="0043564D" w:rsidP="0043564D">
      <w:pPr>
        <w:ind w:right="-328"/>
        <w:rPr>
          <w:sz w:val="22"/>
          <w:szCs w:val="22"/>
        </w:rPr>
      </w:pPr>
      <w:r w:rsidRPr="00901E0E">
        <w:rPr>
          <w:sz w:val="22"/>
          <w:szCs w:val="22"/>
        </w:rPr>
        <w:t>İl Tarım ve Orman Müdürü</w:t>
      </w:r>
      <w:r w:rsidR="00935F98" w:rsidRPr="00901E0E">
        <w:rPr>
          <w:sz w:val="22"/>
          <w:szCs w:val="22"/>
        </w:rPr>
        <w:t xml:space="preserve">      </w:t>
      </w:r>
      <w:r w:rsidR="00901E0E">
        <w:rPr>
          <w:sz w:val="22"/>
          <w:szCs w:val="22"/>
        </w:rPr>
        <w:t xml:space="preserve">     </w:t>
      </w:r>
      <w:r w:rsidRPr="00901E0E">
        <w:rPr>
          <w:sz w:val="22"/>
          <w:szCs w:val="22"/>
        </w:rPr>
        <w:t>DAGTEM</w:t>
      </w:r>
      <w:r w:rsidR="00935F98" w:rsidRPr="00901E0E">
        <w:rPr>
          <w:sz w:val="22"/>
          <w:szCs w:val="22"/>
        </w:rPr>
        <w:t xml:space="preserve"> </w:t>
      </w:r>
      <w:r w:rsidRPr="00901E0E">
        <w:rPr>
          <w:sz w:val="22"/>
          <w:szCs w:val="22"/>
        </w:rPr>
        <w:t xml:space="preserve">Müdürü          </w:t>
      </w:r>
      <w:r w:rsidR="00935F98" w:rsidRPr="00901E0E">
        <w:rPr>
          <w:sz w:val="22"/>
          <w:szCs w:val="22"/>
        </w:rPr>
        <w:t xml:space="preserve">   </w:t>
      </w:r>
      <w:r w:rsidRPr="00901E0E">
        <w:rPr>
          <w:sz w:val="22"/>
          <w:szCs w:val="22"/>
        </w:rPr>
        <w:t xml:space="preserve"> </w:t>
      </w:r>
      <w:r w:rsidR="00901E0E">
        <w:rPr>
          <w:sz w:val="22"/>
          <w:szCs w:val="22"/>
        </w:rPr>
        <w:t xml:space="preserve">      </w:t>
      </w:r>
      <w:r w:rsidRPr="00901E0E">
        <w:rPr>
          <w:sz w:val="22"/>
          <w:szCs w:val="22"/>
        </w:rPr>
        <w:t>KSÜ Rektörü</w:t>
      </w:r>
    </w:p>
    <w:p w:rsidR="0043564D" w:rsidRPr="0043564D" w:rsidRDefault="0043564D" w:rsidP="0043564D">
      <w:pPr>
        <w:ind w:right="-186"/>
        <w:jc w:val="both"/>
      </w:pPr>
    </w:p>
    <w:p w:rsidR="0043564D" w:rsidRPr="0043564D" w:rsidRDefault="0043564D" w:rsidP="0043564D">
      <w:pPr>
        <w:jc w:val="both"/>
      </w:pPr>
    </w:p>
    <w:p w:rsidR="004658B0" w:rsidRDefault="004658B0"/>
    <w:p w:rsidR="004658B0" w:rsidRDefault="004658B0"/>
    <w:p w:rsidR="004658B0" w:rsidRDefault="004658B0"/>
    <w:p w:rsidR="004658B0" w:rsidRDefault="004658B0"/>
    <w:p w:rsidR="004658B0" w:rsidRDefault="004658B0"/>
    <w:p w:rsidR="004658B0" w:rsidRDefault="004658B0"/>
    <w:p w:rsidR="004658B0" w:rsidRDefault="004658B0"/>
    <w:p w:rsidR="004658B0" w:rsidRDefault="004658B0"/>
    <w:sectPr w:rsidR="004658B0" w:rsidSect="002D0959">
      <w:type w:val="continuous"/>
      <w:pgSz w:w="16838" w:h="11906" w:orient="landscape"/>
      <w:pgMar w:top="170" w:right="624" w:bottom="170" w:left="567" w:header="709" w:footer="709" w:gutter="0"/>
      <w:cols w:num="2" w:space="23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01012C"/>
    <w:rsid w:val="0001012C"/>
    <w:rsid w:val="00012421"/>
    <w:rsid w:val="00060272"/>
    <w:rsid w:val="000A3301"/>
    <w:rsid w:val="00120A9A"/>
    <w:rsid w:val="001334C8"/>
    <w:rsid w:val="00266C30"/>
    <w:rsid w:val="002C4B34"/>
    <w:rsid w:val="002D0959"/>
    <w:rsid w:val="00304C2B"/>
    <w:rsid w:val="004148F7"/>
    <w:rsid w:val="0043564D"/>
    <w:rsid w:val="004658B0"/>
    <w:rsid w:val="004763AC"/>
    <w:rsid w:val="0062070E"/>
    <w:rsid w:val="007A1797"/>
    <w:rsid w:val="007A6CA1"/>
    <w:rsid w:val="007A7892"/>
    <w:rsid w:val="007C2487"/>
    <w:rsid w:val="00816D16"/>
    <w:rsid w:val="008353E8"/>
    <w:rsid w:val="00901E0E"/>
    <w:rsid w:val="00935F98"/>
    <w:rsid w:val="00980B59"/>
    <w:rsid w:val="00986D2E"/>
    <w:rsid w:val="00A41707"/>
    <w:rsid w:val="00B03D7C"/>
    <w:rsid w:val="00BE6B0F"/>
    <w:rsid w:val="00C87AA2"/>
    <w:rsid w:val="00D11B0C"/>
    <w:rsid w:val="00D6034B"/>
    <w:rsid w:val="00DA28F4"/>
    <w:rsid w:val="00E25B50"/>
    <w:rsid w:val="00E766A4"/>
    <w:rsid w:val="00EB21C2"/>
    <w:rsid w:val="00F5252A"/>
    <w:rsid w:val="00FF0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10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35F9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5F98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Cengiz ELMAS</dc:creator>
  <cp:lastModifiedBy>user</cp:lastModifiedBy>
  <cp:revision>2</cp:revision>
  <cp:lastPrinted>2022-05-30T10:20:00Z</cp:lastPrinted>
  <dcterms:created xsi:type="dcterms:W3CDTF">2022-05-30T10:25:00Z</dcterms:created>
  <dcterms:modified xsi:type="dcterms:W3CDTF">2022-05-30T10:25:00Z</dcterms:modified>
</cp:coreProperties>
</file>